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A59A1">
      <w:pPr>
        <w:numPr>
          <w:ilvl w:val="0"/>
          <w:numId w:val="1"/>
        </w:numPr>
      </w:pPr>
      <w:r>
        <w:rPr>
          <w:rFonts w:hint="eastAsia"/>
        </w:rPr>
        <w:t>打开浏览器，访问</w:t>
      </w:r>
      <w:r>
        <w:fldChar w:fldCharType="begin"/>
      </w:r>
      <w:r>
        <w:instrText xml:space="preserve"> HYPERLINK "https://wx.qzsyy.com:44389" </w:instrText>
      </w:r>
      <w:r>
        <w:fldChar w:fldCharType="separate"/>
      </w:r>
      <w:r>
        <w:rPr>
          <w:rStyle w:val="6"/>
          <w:rFonts w:hint="eastAsia"/>
        </w:rPr>
        <w:t>https://vpn.qzsyy.com</w:t>
      </w:r>
      <w:r>
        <w:rPr>
          <w:rStyle w:val="6"/>
          <w:rFonts w:hint="eastAsia"/>
        </w:rPr>
        <w:fldChar w:fldCharType="end"/>
      </w:r>
    </w:p>
    <w:p w14:paraId="670E367D">
      <w:pPr>
        <w:numPr>
          <w:ilvl w:val="0"/>
          <w:numId w:val="0"/>
        </w:numPr>
      </w:pPr>
    </w:p>
    <w:p w14:paraId="11FC1046">
      <w:pPr>
        <w:numPr>
          <w:ilvl w:val="0"/>
          <w:numId w:val="0"/>
        </w:numPr>
      </w:pPr>
    </w:p>
    <w:p w14:paraId="548E5793">
      <w:pPr>
        <w:numPr>
          <w:ilvl w:val="0"/>
          <w:numId w:val="1"/>
        </w:numPr>
      </w:pPr>
      <w:r>
        <w:rPr>
          <w:rFonts w:hint="eastAsia"/>
        </w:rPr>
        <w:t>下载atrust客户端，如图</w:t>
      </w:r>
    </w:p>
    <w:p w14:paraId="0DEA3C72">
      <w:r>
        <w:drawing>
          <wp:inline distT="0" distB="0" distL="0" distR="0">
            <wp:extent cx="5274310" cy="25768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6A4C"/>
    <w:p w14:paraId="2B9A10E5"/>
    <w:p w14:paraId="5612564B">
      <w:pPr>
        <w:numPr>
          <w:ilvl w:val="0"/>
          <w:numId w:val="1"/>
        </w:numPr>
      </w:pPr>
      <w:r>
        <w:rPr>
          <w:rFonts w:hint="eastAsia"/>
        </w:rPr>
        <w:t>安装atrust客户端，并打开，地址输入：</w:t>
      </w:r>
      <w:r>
        <w:fldChar w:fldCharType="begin"/>
      </w:r>
      <w:r>
        <w:instrText xml:space="preserve"> HYPERLINK "https://wx.qzsyy.com:44389" </w:instrText>
      </w:r>
      <w:r>
        <w:fldChar w:fldCharType="separate"/>
      </w:r>
      <w:r>
        <w:rPr>
          <w:rStyle w:val="6"/>
          <w:rFonts w:hint="eastAsia"/>
        </w:rPr>
        <w:t>https://vpn.qzsyy.com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，如图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点击确定接入</w:t>
      </w:r>
    </w:p>
    <w:p w14:paraId="55B84167">
      <w:r>
        <w:drawing>
          <wp:inline distT="0" distB="0" distL="0" distR="0">
            <wp:extent cx="5274310" cy="3264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5153"/>
    <w:p w14:paraId="2CD961EB"/>
    <w:p w14:paraId="397D18DB">
      <w:pPr>
        <w:numPr>
          <w:ilvl w:val="0"/>
          <w:numId w:val="1"/>
        </w:numPr>
      </w:pPr>
      <w:r>
        <w:rPr>
          <w:rFonts w:hint="eastAsia"/>
        </w:rPr>
        <w:t>输入用户名密码，弹出二次验证绑定页面，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应用商店下载</w:t>
      </w:r>
      <w:r>
        <w:rPr>
          <w:rFonts w:hint="eastAsia"/>
          <w:lang w:val="en-US" w:eastAsia="zh-CN"/>
        </w:rPr>
        <w:t>Authenticator这一款APP</w:t>
      </w:r>
      <w:r>
        <w:rPr>
          <w:rFonts w:hint="eastAsia"/>
        </w:rPr>
        <w:t>身份认证后，扫图示二维码后会出现验证码</w:t>
      </w:r>
      <w:r>
        <w:rPr>
          <w:rFonts w:hint="eastAsia"/>
          <w:lang w:val="en-US" w:eastAsia="zh-CN"/>
        </w:rPr>
        <w:t>弹框界面</w:t>
      </w:r>
      <w:r>
        <w:rPr>
          <w:rFonts w:hint="eastAsia"/>
        </w:rPr>
        <w:t>，输入二次验证码，连接</w:t>
      </w:r>
    </w:p>
    <w:p w14:paraId="0EB5F073"/>
    <w:p w14:paraId="0053076F"/>
    <w:p w14:paraId="4385B1FA">
      <w:pPr>
        <w:rPr>
          <w:rFonts w:hint="eastAsia"/>
          <w:lang w:val="en-US" w:eastAsia="zh-CN"/>
        </w:rPr>
      </w:pPr>
    </w:p>
    <w:p w14:paraId="5375DA06">
      <w:r>
        <w:drawing>
          <wp:inline distT="0" distB="0" distL="114300" distR="114300">
            <wp:extent cx="5266690" cy="3244850"/>
            <wp:effectExtent l="0" t="0" r="10160" b="1270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BBF8"/>
    <w:p w14:paraId="2087D8AA">
      <w:r>
        <w:rPr>
          <w:rFonts w:hint="eastAsia"/>
          <w:lang w:val="en-US" w:eastAsia="zh-CN"/>
        </w:rPr>
        <w:t xml:space="preserve">第一步：双击 </w:t>
      </w:r>
      <w:r>
        <w:drawing>
          <wp:inline distT="0" distB="0" distL="114300" distR="114300">
            <wp:extent cx="313055" cy="388620"/>
            <wp:effectExtent l="0" t="0" r="10795" b="1143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图标，运行零信任软件,然后双击“开始办公”弹出登录界面</w:t>
      </w:r>
    </w:p>
    <w:p w14:paraId="16AD5159"/>
    <w:p w14:paraId="43C17177">
      <w:pPr>
        <w:rPr>
          <w:rFonts w:hint="eastAsia"/>
          <w:lang w:val="en-US" w:eastAsia="zh-CN"/>
        </w:rPr>
      </w:pPr>
    </w:p>
    <w:p w14:paraId="1F1CBB72">
      <w:r>
        <w:drawing>
          <wp:inline distT="0" distB="0" distL="114300" distR="114300">
            <wp:extent cx="5267325" cy="3249930"/>
            <wp:effectExtent l="0" t="0" r="9525" b="762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685B">
      <w:pPr>
        <w:rPr>
          <w:rFonts w:hint="eastAsia"/>
          <w:lang w:val="en-US" w:eastAsia="zh-CN"/>
        </w:rPr>
      </w:pPr>
    </w:p>
    <w:p w14:paraId="02DC1201">
      <w:r>
        <w:rPr>
          <w:rFonts w:hint="eastAsia"/>
          <w:lang w:val="en-US" w:eastAsia="zh-CN"/>
        </w:rPr>
        <w:t>第二步：输入零信任账号和密码</w:t>
      </w:r>
    </w:p>
    <w:p w14:paraId="166C0CAE"/>
    <w:p w14:paraId="5FAA4368"/>
    <w:p w14:paraId="68F24C15">
      <w:pPr>
        <w:rPr>
          <w:rFonts w:hint="eastAsia" w:eastAsiaTheme="minorEastAsia"/>
          <w:lang w:eastAsia="zh-CN"/>
        </w:rPr>
      </w:pPr>
      <w: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74315" cy="6006465"/>
            <wp:effectExtent l="0" t="0" r="6985" b="13335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600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4EBB83">
      <w:pPr>
        <w:rPr>
          <w:rFonts w:hint="eastAsia" w:eastAsiaTheme="minorEastAsia"/>
          <w:lang w:eastAsia="zh-CN"/>
        </w:rPr>
      </w:pPr>
    </w:p>
    <w:p w14:paraId="3A96CBA6">
      <w:pPr>
        <w:ind w:firstLine="630" w:firstLineChars="300"/>
        <w:rPr>
          <w:rFonts w:hint="eastAsia"/>
          <w:lang w:val="en-US" w:eastAsia="zh-CN"/>
        </w:rPr>
      </w:pPr>
    </w:p>
    <w:p w14:paraId="5DE0AD40">
      <w:pPr>
        <w:ind w:firstLine="630" w:firstLineChars="300"/>
        <w:rPr>
          <w:rFonts w:hint="eastAsia"/>
          <w:lang w:val="en-US" w:eastAsia="zh-CN"/>
        </w:rPr>
      </w:pPr>
    </w:p>
    <w:p w14:paraId="239EB4DB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然后，在手机</w:t>
      </w:r>
      <w:r>
        <w:rPr>
          <w:rFonts w:hint="eastAsia"/>
        </w:rPr>
        <w:t>应用商店</w:t>
      </w:r>
      <w:r>
        <w:rPr>
          <w:rFonts w:hint="eastAsia"/>
          <w:lang w:val="en-US" w:eastAsia="zh-CN"/>
        </w:rPr>
        <w:t>或者手机百度</w:t>
      </w:r>
      <w:bookmarkStart w:id="0" w:name="_GoBack"/>
      <w:bookmarkEnd w:id="0"/>
      <w:r>
        <w:rPr>
          <w:rFonts w:hint="eastAsia"/>
          <w:lang w:val="en-US" w:eastAsia="zh-CN"/>
        </w:rPr>
        <w:t>网页</w:t>
      </w:r>
      <w:r>
        <w:rPr>
          <w:rFonts w:hint="eastAsia"/>
        </w:rPr>
        <w:t>下载</w:t>
      </w:r>
      <w:r>
        <w:rPr>
          <w:rFonts w:hint="eastAsia"/>
          <w:lang w:val="en-US" w:eastAsia="zh-CN"/>
        </w:rPr>
        <w:t>Authenticator这一款APP</w:t>
      </w:r>
    </w:p>
    <w:p w14:paraId="4029980A">
      <w:pPr>
        <w:ind w:firstLine="630" w:firstLineChars="300"/>
        <w:rPr>
          <w:rFonts w:hint="eastAsia"/>
          <w:lang w:val="en-US" w:eastAsia="zh-CN"/>
        </w:rPr>
      </w:pPr>
    </w:p>
    <w:p w14:paraId="71FECF0E">
      <w:pPr>
        <w:ind w:firstLine="630" w:firstLineChars="300"/>
        <w:rPr>
          <w:rFonts w:hint="eastAsia"/>
          <w:lang w:val="en-US" w:eastAsia="zh-CN"/>
        </w:rPr>
      </w:pPr>
    </w:p>
    <w:p w14:paraId="5E05E960">
      <w:pPr>
        <w:ind w:firstLine="630" w:firstLineChars="300"/>
        <w:rPr>
          <w:rFonts w:hint="eastAsia"/>
          <w:lang w:val="en-US" w:eastAsia="zh-CN"/>
        </w:rPr>
      </w:pPr>
    </w:p>
    <w:p w14:paraId="16F109B9">
      <w:pPr>
        <w:ind w:firstLine="630" w:firstLineChars="300"/>
        <w:rPr>
          <w:rFonts w:hint="eastAsia"/>
          <w:lang w:val="en-US" w:eastAsia="zh-CN"/>
        </w:rPr>
      </w:pPr>
    </w:p>
    <w:p w14:paraId="5334E429">
      <w:pPr>
        <w:ind w:firstLine="630" w:firstLineChars="300"/>
        <w:rPr>
          <w:rFonts w:hint="eastAsia"/>
          <w:lang w:val="en-US" w:eastAsia="zh-CN"/>
        </w:rPr>
      </w:pPr>
    </w:p>
    <w:p w14:paraId="41E00F7D">
      <w:pPr>
        <w:ind w:firstLine="630" w:firstLineChars="300"/>
        <w:rPr>
          <w:rFonts w:hint="eastAsia"/>
          <w:lang w:val="en-US" w:eastAsia="zh-CN"/>
        </w:rPr>
      </w:pPr>
    </w:p>
    <w:p w14:paraId="47743671">
      <w:pPr>
        <w:ind w:firstLine="630" w:firstLineChars="300"/>
        <w:rPr>
          <w:rFonts w:hint="eastAsia"/>
          <w:lang w:val="en-US" w:eastAsia="zh-CN"/>
        </w:rPr>
      </w:pPr>
    </w:p>
    <w:p w14:paraId="628AD029">
      <w:pPr>
        <w:ind w:firstLine="630" w:firstLineChars="300"/>
        <w:rPr>
          <w:rFonts w:hint="eastAsia"/>
          <w:lang w:val="en-US" w:eastAsia="zh-CN"/>
        </w:rPr>
      </w:pPr>
    </w:p>
    <w:p w14:paraId="3D70A59D">
      <w:pPr>
        <w:rPr>
          <w:rFonts w:hint="eastAsia"/>
          <w:lang w:val="en-US" w:eastAsia="zh-CN"/>
        </w:rPr>
      </w:pPr>
    </w:p>
    <w:p w14:paraId="62ADE5BD">
      <w:pPr>
        <w:rPr>
          <w:rFonts w:hint="eastAsia"/>
          <w:lang w:val="en-US" w:eastAsia="zh-CN"/>
        </w:rPr>
      </w:pPr>
    </w:p>
    <w:p w14:paraId="75B13090">
      <w:pPr>
        <w:ind w:firstLine="630" w:firstLineChars="300"/>
        <w:rPr>
          <w:rFonts w:hint="eastAsia"/>
          <w:lang w:val="en-US" w:eastAsia="zh-CN"/>
        </w:rPr>
      </w:pPr>
    </w:p>
    <w:p w14:paraId="69C1A40C">
      <w:pPr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4610" cy="5616575"/>
            <wp:effectExtent l="0" t="0" r="15240" b="317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03CD91">
      <w:pPr>
        <w:ind w:firstLine="720" w:firstLineChars="300"/>
        <w:rPr>
          <w:rFonts w:ascii="宋体" w:hAnsi="宋体" w:eastAsia="宋体" w:cs="宋体"/>
          <w:sz w:val="24"/>
          <w:szCs w:val="24"/>
        </w:rPr>
      </w:pPr>
    </w:p>
    <w:p w14:paraId="4D9FF848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点击右上角加号</w:t>
      </w:r>
    </w:p>
    <w:p w14:paraId="08EB5CD2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274D2D7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B77DB57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D9DD5A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A28B4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58DEDB1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88D906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84F4B9B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C0C8E0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607ED60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1B69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6DA7AE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FB0BA8B">
      <w:pPr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75025" cy="7307580"/>
            <wp:effectExtent l="0" t="0" r="15875" b="7620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8D05F6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3CD9FB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选择个人账户</w:t>
      </w:r>
    </w:p>
    <w:p w14:paraId="5A8149AC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F2D80A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43BB28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001B4B5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9009608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69EC57A">
      <w:pPr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82010" cy="7322185"/>
            <wp:effectExtent l="0" t="0" r="8890" b="12065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732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77A3E9">
      <w:pPr>
        <w:ind w:firstLine="720" w:firstLineChars="300"/>
        <w:rPr>
          <w:rFonts w:ascii="宋体" w:hAnsi="宋体" w:eastAsia="宋体" w:cs="宋体"/>
          <w:sz w:val="24"/>
          <w:szCs w:val="24"/>
        </w:rPr>
      </w:pPr>
    </w:p>
    <w:p w14:paraId="5DBBBE80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选择扫描QR码</w:t>
      </w:r>
    </w:p>
    <w:p w14:paraId="3B32C43B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B841E9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8873310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C239EAA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C436073">
      <w:pPr>
        <w:ind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53915" cy="2622550"/>
            <wp:effectExtent l="0" t="0" r="13335" b="6350"/>
            <wp:docPr id="15" name="图片 15" descr="213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32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2361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6796EB5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用摄像头对准零信任系统的二维码进行扫码绑定。绑定好后，点击“我</w:t>
      </w:r>
    </w:p>
    <w:p w14:paraId="028FEDEA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C69265">
      <w:pPr>
        <w:ind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已绑定，去输入动态口令”按钮，输入动态口令。</w:t>
      </w:r>
    </w:p>
    <w:p w14:paraId="71CE3E21">
      <w:pPr>
        <w:ind w:firstLine="630" w:firstLineChars="300"/>
        <w:rPr>
          <w:rFonts w:hint="eastAsia"/>
          <w:lang w:val="en-US" w:eastAsia="zh-CN"/>
        </w:rPr>
      </w:pPr>
    </w:p>
    <w:p w14:paraId="1E4AF936">
      <w:pPr>
        <w:rPr>
          <w:rFonts w:hint="eastAsia"/>
          <w:lang w:val="en-US" w:eastAsia="zh-CN"/>
        </w:rPr>
      </w:pPr>
    </w:p>
    <w:p w14:paraId="5A2E3418">
      <w:pPr>
        <w:ind w:firstLine="630" w:firstLineChars="300"/>
        <w:rPr>
          <w:rFonts w:hint="eastAsia"/>
          <w:lang w:val="en-US" w:eastAsia="zh-CN"/>
        </w:rPr>
      </w:pPr>
    </w:p>
    <w:p w14:paraId="26DFC14A">
      <w:pPr>
        <w:ind w:firstLine="630" w:firstLineChars="300"/>
        <w:rPr>
          <w:rFonts w:hint="eastAsia"/>
          <w:lang w:val="en-US" w:eastAsia="zh-CN"/>
        </w:rPr>
      </w:pPr>
    </w:p>
    <w:p w14:paraId="1030842B">
      <w:pPr>
        <w:ind w:firstLine="630" w:firstLineChars="300"/>
        <w:rPr>
          <w:rFonts w:hint="eastAsia"/>
          <w:lang w:val="en-US" w:eastAsia="zh-CN"/>
        </w:rPr>
      </w:pPr>
    </w:p>
    <w:p w14:paraId="34F2D0D4">
      <w:r>
        <w:drawing>
          <wp:inline distT="0" distB="0" distL="0" distR="0">
            <wp:extent cx="5554980" cy="343852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D18D">
      <w:pPr>
        <w:rPr>
          <w:rFonts w:hint="eastAsia"/>
          <w:lang w:val="en-US" w:eastAsia="zh-CN"/>
        </w:rPr>
      </w:pPr>
    </w:p>
    <w:p w14:paraId="198ECC36">
      <w:pPr>
        <w:rPr>
          <w:rFonts w:hint="eastAsia"/>
          <w:lang w:val="en-US" w:eastAsia="zh-CN"/>
        </w:rPr>
      </w:pPr>
    </w:p>
    <w:p w14:paraId="412880B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"F:\\企业微信\\WXWork\\1688852877794508\\Cache\\Image\\2023-03\\企业微信截图_1679317558405.png"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7920" cy="3776980"/>
            <wp:effectExtent l="0" t="0" r="11430" b="13970"/>
            <wp:docPr id="1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5F53E9E3">
      <w:pPr>
        <w:rPr>
          <w:rFonts w:ascii="宋体" w:hAnsi="宋体" w:eastAsia="宋体" w:cs="宋体"/>
          <w:sz w:val="24"/>
          <w:szCs w:val="24"/>
        </w:rPr>
      </w:pPr>
    </w:p>
    <w:p w14:paraId="1C3144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然后双击“远程堡垒机”这几个字</w:t>
      </w:r>
    </w:p>
    <w:p w14:paraId="4C39065F">
      <w:pPr>
        <w:rPr>
          <w:rFonts w:hint="default"/>
          <w:lang w:val="en-US" w:eastAsia="zh-CN"/>
        </w:rPr>
      </w:pPr>
    </w:p>
    <w:p w14:paraId="3FFC481F">
      <w:pPr>
        <w:rPr>
          <w:rFonts w:hint="eastAsia"/>
          <w:lang w:val="en-US" w:eastAsia="zh-CN"/>
        </w:rPr>
      </w:pPr>
    </w:p>
    <w:p w14:paraId="69CD8CB0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"F:\\企业微信\\WXWork\\1688852877794508\\Cache\\Image\\2023-03\\企业微信截图_16793175999185.png"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5250" cy="3302000"/>
            <wp:effectExtent l="0" t="0" r="12700" b="12700"/>
            <wp:docPr id="1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62A12465">
      <w:pPr>
        <w:rPr>
          <w:rFonts w:hint="eastAsia"/>
          <w:lang w:val="en-US" w:eastAsia="zh-CN"/>
        </w:rPr>
      </w:pPr>
    </w:p>
    <w:p w14:paraId="2701BD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输入堡垒机账号和密码</w:t>
      </w:r>
    </w:p>
    <w:p w14:paraId="22EBAE64">
      <w:pPr>
        <w:rPr>
          <w:rFonts w:hint="eastAsia"/>
          <w:lang w:val="en-US" w:eastAsia="zh-CN"/>
        </w:rPr>
      </w:pPr>
    </w:p>
    <w:p w14:paraId="60C63EA7">
      <w:pPr>
        <w:rPr>
          <w:rFonts w:hint="eastAsia"/>
          <w:lang w:val="en-US" w:eastAsia="zh-CN"/>
        </w:rPr>
      </w:pPr>
    </w:p>
    <w:p w14:paraId="24C5EE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95135" cy="3708400"/>
            <wp:effectExtent l="0" t="0" r="5715" b="6350"/>
            <wp:docPr id="18" name="图片 12" descr="插入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插入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662D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C3ED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双击我的资产左下角这块区域就可以远程控制对应的电脑了</w:t>
      </w:r>
    </w:p>
    <w:p w14:paraId="3C975D2E">
      <w:pPr>
        <w:numPr>
          <w:ilvl w:val="0"/>
          <w:numId w:val="0"/>
        </w:num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723F11"/>
    <w:multiLevelType w:val="singleLevel"/>
    <w:tmpl w:val="14723F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hYzlhZWEwZTU1MmYyMjlkNDRlNTRhMjY3NTY5ZmQifQ=="/>
  </w:docVars>
  <w:rsids>
    <w:rsidRoot w:val="00BE7DD0"/>
    <w:rsid w:val="004263C3"/>
    <w:rsid w:val="00455585"/>
    <w:rsid w:val="00481475"/>
    <w:rsid w:val="00736811"/>
    <w:rsid w:val="00953DD3"/>
    <w:rsid w:val="0098346F"/>
    <w:rsid w:val="00A22253"/>
    <w:rsid w:val="00A9740B"/>
    <w:rsid w:val="00B35C3B"/>
    <w:rsid w:val="00B50E08"/>
    <w:rsid w:val="00BE7DD0"/>
    <w:rsid w:val="00C17F77"/>
    <w:rsid w:val="029E6C1C"/>
    <w:rsid w:val="1201012D"/>
    <w:rsid w:val="17AB6B3C"/>
    <w:rsid w:val="18704250"/>
    <w:rsid w:val="19534C6C"/>
    <w:rsid w:val="24CD7FAF"/>
    <w:rsid w:val="26CB0EE9"/>
    <w:rsid w:val="34B04BA7"/>
    <w:rsid w:val="375A6DE2"/>
    <w:rsid w:val="3FF9165E"/>
    <w:rsid w:val="42497633"/>
    <w:rsid w:val="448F7435"/>
    <w:rsid w:val="45C55FAA"/>
    <w:rsid w:val="55FB5C27"/>
    <w:rsid w:val="60A51C87"/>
    <w:rsid w:val="61E21CA8"/>
    <w:rsid w:val="6A4564C1"/>
    <w:rsid w:val="6D15459A"/>
    <w:rsid w:val="6D500688"/>
    <w:rsid w:val="6FC809F6"/>
    <w:rsid w:val="79CC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297</Words>
  <Characters>376</Characters>
  <Lines>6</Lines>
  <Paragraphs>1</Paragraphs>
  <TotalTime>4</TotalTime>
  <ScaleCrop>false</ScaleCrop>
  <LinksUpToDate>false</LinksUpToDate>
  <CharactersWithSpaces>383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2023-01-20T07:26:00Z</dcterms:created>
  <dc:creator>inttny</dc:creator>
  <cp:lastModifiedBy>Lin_锅锅</cp:lastModifiedBy>
  <dcterms:modified xsi:type="dcterms:W3CDTF">2025-03-06T02:12:37Z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5B784191D3A74679813D7F8D8E4A4799</vt:lpwstr>
  </property>
  <property fmtid="{D5CDD505-2E9C-101B-9397-08002B2CF9AE}" pid="4" name="KSOTemplateDocerSaveRecord">
    <vt:lpwstr>eyJoZGlkIjoiOTRhZmVjZmFmODNlMzRjOWU1M2E3MzE2ZWE0NTk1YTEiLCJ1c2VySWQiOiIxMDI3NjMxODU5In0=</vt:lpwstr>
  </property>
</Properties>
</file>