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420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《服务明细确认单》</w:t>
      </w:r>
    </w:p>
    <w:p>
      <w:pPr>
        <w:ind w:left="420"/>
        <w:jc w:val="center"/>
        <w:rPr>
          <w:rFonts w:hint="eastAsia"/>
          <w:b/>
          <w:bCs/>
          <w:sz w:val="44"/>
          <w:szCs w:val="44"/>
        </w:rPr>
      </w:pPr>
    </w:p>
    <w:tbl>
      <w:tblPr>
        <w:tblStyle w:val="2"/>
        <w:tblW w:w="9540" w:type="dxa"/>
        <w:tblInd w:w="-5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100"/>
        <w:gridCol w:w="2400"/>
        <w:gridCol w:w="540"/>
        <w:gridCol w:w="180"/>
        <w:gridCol w:w="1440"/>
        <w:gridCol w:w="360"/>
        <w:gridCol w:w="2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cantSplit/>
          <w:trHeight w:val="575" w:hRule="atLeast"/>
        </w:trPr>
        <w:tc>
          <w:tcPr>
            <w:tcW w:w="2100" w:type="dxa"/>
            <w:noWrap w:val="0"/>
            <w:vAlign w:val="center"/>
          </w:tcPr>
          <w:p>
            <w:pPr>
              <w:pStyle w:val="5"/>
              <w:ind w:left="0"/>
              <w:jc w:val="center"/>
              <w:rPr>
                <w:rFonts w:ascii="宋体"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  <w:t>项目名称</w:t>
            </w:r>
          </w:p>
        </w:tc>
        <w:tc>
          <w:tcPr>
            <w:tcW w:w="7440" w:type="dxa"/>
            <w:gridSpan w:val="6"/>
            <w:noWrap w:val="0"/>
            <w:vAlign w:val="center"/>
          </w:tcPr>
          <w:p>
            <w:pPr>
              <w:pStyle w:val="5"/>
              <w:ind w:left="0"/>
              <w:jc w:val="center"/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  <w:t>数字化一期项目—数字化底座平台项目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cantSplit/>
          <w:trHeight w:val="680" w:hRule="atLeast"/>
        </w:trPr>
        <w:tc>
          <w:tcPr>
            <w:tcW w:w="2100" w:type="dxa"/>
            <w:noWrap w:val="0"/>
            <w:vAlign w:val="center"/>
          </w:tcPr>
          <w:p>
            <w:pPr>
              <w:pStyle w:val="5"/>
              <w:ind w:left="0"/>
              <w:jc w:val="center"/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  <w:t>服务周期</w:t>
            </w:r>
          </w:p>
        </w:tc>
        <w:tc>
          <w:tcPr>
            <w:tcW w:w="7440" w:type="dxa"/>
            <w:gridSpan w:val="6"/>
            <w:noWrap w:val="0"/>
            <w:vAlign w:val="center"/>
          </w:tcPr>
          <w:p>
            <w:pPr>
              <w:pStyle w:val="5"/>
              <w:ind w:left="0"/>
              <w:jc w:val="center"/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  <w:t>2</w:t>
            </w:r>
            <w:r>
              <w:rPr>
                <w:rFonts w:ascii="宋体" w:hAnsi="宋体" w:eastAsia="宋体"/>
                <w:bCs/>
                <w:sz w:val="21"/>
                <w:szCs w:val="21"/>
                <w:lang w:eastAsia="zh-CN"/>
              </w:rPr>
              <w:t>024.1.8~2024.1.12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cantSplit/>
          <w:trHeight w:val="680" w:hRule="atLeast"/>
        </w:trPr>
        <w:tc>
          <w:tcPr>
            <w:tcW w:w="2100" w:type="dxa"/>
            <w:noWrap w:val="0"/>
            <w:vAlign w:val="center"/>
          </w:tcPr>
          <w:p>
            <w:pPr>
              <w:pStyle w:val="5"/>
              <w:ind w:left="0"/>
              <w:jc w:val="center"/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  <w:t>本周投入</w:t>
            </w:r>
            <w:r>
              <w:rPr>
                <w:rFonts w:ascii="宋体" w:hAnsi="宋体" w:eastAsia="宋体"/>
                <w:bCs/>
                <w:sz w:val="21"/>
                <w:szCs w:val="21"/>
                <w:lang w:eastAsia="zh-CN"/>
              </w:rPr>
              <w:br w:type="textWrapping"/>
            </w:r>
            <w:r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  <w:t>（人天）</w:t>
            </w:r>
          </w:p>
        </w:tc>
        <w:tc>
          <w:tcPr>
            <w:tcW w:w="2940" w:type="dxa"/>
            <w:gridSpan w:val="2"/>
            <w:noWrap w:val="0"/>
            <w:vAlign w:val="center"/>
          </w:tcPr>
          <w:p>
            <w:pPr>
              <w:pStyle w:val="5"/>
              <w:ind w:left="0"/>
              <w:jc w:val="center"/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bCs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pStyle w:val="5"/>
              <w:ind w:left="0"/>
              <w:jc w:val="center"/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  <w:t>项目累计投入（人天）</w:t>
            </w:r>
          </w:p>
        </w:tc>
        <w:tc>
          <w:tcPr>
            <w:tcW w:w="2880" w:type="dxa"/>
            <w:gridSpan w:val="2"/>
            <w:noWrap w:val="0"/>
            <w:vAlign w:val="center"/>
          </w:tcPr>
          <w:p>
            <w:pPr>
              <w:pStyle w:val="5"/>
              <w:ind w:left="0"/>
              <w:jc w:val="center"/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bCs/>
                <w:sz w:val="21"/>
                <w:szCs w:val="21"/>
                <w:lang w:eastAsia="zh-CN"/>
              </w:rPr>
              <w:t>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cantSplit/>
          <w:trHeight w:val="617" w:hRule="atLeast"/>
        </w:trPr>
        <w:tc>
          <w:tcPr>
            <w:tcW w:w="2100" w:type="dxa"/>
            <w:noWrap w:val="0"/>
            <w:vAlign w:val="center"/>
          </w:tcPr>
          <w:p>
            <w:pPr>
              <w:pStyle w:val="5"/>
              <w:ind w:left="0"/>
              <w:jc w:val="center"/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  <w:t>当前项目所处节点</w:t>
            </w:r>
          </w:p>
        </w:tc>
        <w:tc>
          <w:tcPr>
            <w:tcW w:w="7440" w:type="dxa"/>
            <w:gridSpan w:val="6"/>
            <w:noWrap w:val="0"/>
            <w:vAlign w:val="center"/>
          </w:tcPr>
          <w:p>
            <w:pPr>
              <w:pStyle w:val="5"/>
              <w:ind w:left="0"/>
              <w:jc w:val="center"/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  <w:t>培训赋能、体系建设、开发管理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cantSplit/>
          <w:trHeight w:val="531" w:hRule="atLeast"/>
        </w:trPr>
        <w:tc>
          <w:tcPr>
            <w:tcW w:w="2100" w:type="dxa"/>
            <w:noWrap w:val="0"/>
            <w:vAlign w:val="center"/>
          </w:tcPr>
          <w:p>
            <w:pPr>
              <w:pStyle w:val="5"/>
              <w:ind w:left="0"/>
              <w:jc w:val="center"/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  <w:t>当前节点完成率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pStyle w:val="5"/>
              <w:ind w:left="0"/>
              <w:jc w:val="center"/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bCs/>
                <w:sz w:val="21"/>
                <w:szCs w:val="21"/>
                <w:lang w:eastAsia="zh-CN"/>
              </w:rPr>
              <w:t>69%</w:t>
            </w:r>
          </w:p>
        </w:tc>
        <w:tc>
          <w:tcPr>
            <w:tcW w:w="2520" w:type="dxa"/>
            <w:gridSpan w:val="4"/>
            <w:noWrap w:val="0"/>
            <w:vAlign w:val="center"/>
          </w:tcPr>
          <w:p>
            <w:pPr>
              <w:pStyle w:val="5"/>
              <w:ind w:left="0"/>
              <w:jc w:val="center"/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  <w:t>项目整体完成率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pStyle w:val="5"/>
              <w:ind w:left="0"/>
              <w:jc w:val="center"/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  <w:t>2</w:t>
            </w:r>
            <w:r>
              <w:rPr>
                <w:rFonts w:ascii="宋体" w:hAnsi="宋体" w:eastAsia="宋体"/>
                <w:bCs/>
                <w:sz w:val="21"/>
                <w:szCs w:val="21"/>
                <w:lang w:eastAsia="zh-CN"/>
              </w:rPr>
              <w:t>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cantSplit/>
          <w:trHeight w:val="2437" w:hRule="atLeast"/>
        </w:trPr>
        <w:tc>
          <w:tcPr>
            <w:tcW w:w="2100" w:type="dxa"/>
            <w:noWrap w:val="0"/>
            <w:vAlign w:val="center"/>
          </w:tcPr>
          <w:p>
            <w:pPr>
              <w:pStyle w:val="5"/>
              <w:ind w:left="0"/>
              <w:jc w:val="center"/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  <w:t>本周主要工作</w:t>
            </w:r>
          </w:p>
        </w:tc>
        <w:tc>
          <w:tcPr>
            <w:tcW w:w="7440" w:type="dxa"/>
            <w:gridSpan w:val="6"/>
            <w:noWrap w:val="0"/>
            <w:vAlign w:val="top"/>
          </w:tcPr>
          <w:p>
            <w:pPr>
              <w:pStyle w:val="5"/>
              <w:ind w:left="0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甲方：</w:t>
            </w:r>
          </w:p>
          <w:p>
            <w:pPr>
              <w:pStyle w:val="5"/>
              <w:numPr>
                <w:ilvl w:val="0"/>
                <w:numId w:val="1"/>
              </w:numPr>
              <w:ind w:left="0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飞书免登录配置及相关权限设置</w:t>
            </w:r>
          </w:p>
          <w:p>
            <w:pPr>
              <w:pStyle w:val="5"/>
              <w:numPr>
                <w:ilvl w:val="0"/>
                <w:numId w:val="1"/>
              </w:numPr>
              <w:ind w:left="0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CI/CD配置学习</w:t>
            </w:r>
          </w:p>
          <w:p>
            <w:pPr>
              <w:pStyle w:val="5"/>
              <w:numPr>
                <w:ilvl w:val="0"/>
                <w:numId w:val="1"/>
              </w:numPr>
              <w:ind w:left="0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JDE销售数据对接流向系统</w:t>
            </w:r>
          </w:p>
          <w:p>
            <w:pPr>
              <w:pStyle w:val="5"/>
              <w:numPr>
                <w:ilvl w:val="0"/>
                <w:numId w:val="1"/>
              </w:numPr>
              <w:ind w:left="0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行业库医生数据对接方案讨论</w:t>
            </w:r>
          </w:p>
          <w:p>
            <w:pPr>
              <w:pStyle w:val="5"/>
              <w:ind w:left="0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bookmarkStart w:id="0" w:name="_GoBack"/>
            <w:bookmarkEnd w:id="0"/>
          </w:p>
          <w:p>
            <w:pPr>
              <w:pStyle w:val="5"/>
              <w:ind w:left="0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乙方：</w:t>
            </w:r>
          </w:p>
          <w:p>
            <w:pPr>
              <w:pStyle w:val="5"/>
              <w:ind w:left="0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1、开发指导，投入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人天</w:t>
            </w:r>
          </w:p>
          <w:p>
            <w:pPr>
              <w:pStyle w:val="5"/>
              <w:ind w:left="0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、流向压力测试计划及场景梳理、确认，投入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0.5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人天</w:t>
            </w:r>
          </w:p>
          <w:p>
            <w:pPr>
              <w:pStyle w:val="5"/>
              <w:ind w:left="0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、参与P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MO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重点事项跟踪会议、项目周报编写、汇报，投入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人天</w:t>
            </w:r>
          </w:p>
          <w:p>
            <w:pPr>
              <w:pStyle w:val="5"/>
              <w:ind w:left="0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、费控项目开发需求清单梳理及开发计划编制，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0.5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人天</w:t>
            </w:r>
          </w:p>
          <w:p>
            <w:pPr>
              <w:pStyle w:val="5"/>
              <w:ind w:left="0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、苍穹集成飞书免登配置，0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.5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人天</w:t>
            </w:r>
          </w:p>
          <w:p>
            <w:pPr>
              <w:pStyle w:val="5"/>
              <w:ind w:left="0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、一阶段开发培训赋能总结汇报PPT编写，0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.5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人天</w:t>
            </w:r>
          </w:p>
          <w:p>
            <w:pPr>
              <w:pStyle w:val="5"/>
              <w:ind w:left="0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、现场开发过程管理，0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.5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人天</w:t>
            </w:r>
          </w:p>
          <w:p>
            <w:pPr>
              <w:pStyle w:val="5"/>
              <w:ind w:left="0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、苍穹集成飞书待办消息代码编写，0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.5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人天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cantSplit/>
          <w:trHeight w:val="785" w:hRule="atLeast"/>
        </w:trPr>
        <w:tc>
          <w:tcPr>
            <w:tcW w:w="2100" w:type="dxa"/>
            <w:noWrap w:val="0"/>
            <w:vAlign w:val="center"/>
          </w:tcPr>
          <w:p>
            <w:pPr>
              <w:pStyle w:val="5"/>
              <w:ind w:left="0"/>
              <w:jc w:val="center"/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  <w:t>协调事项</w:t>
            </w:r>
          </w:p>
        </w:tc>
        <w:tc>
          <w:tcPr>
            <w:tcW w:w="7440" w:type="dxa"/>
            <w:gridSpan w:val="6"/>
            <w:noWrap w:val="0"/>
            <w:vAlign w:val="top"/>
          </w:tcPr>
          <w:p>
            <w:pPr>
              <w:pStyle w:val="5"/>
              <w:ind w:left="0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trHeight w:val="1380" w:hRule="atLeast"/>
        </w:trPr>
        <w:tc>
          <w:tcPr>
            <w:tcW w:w="2100" w:type="dxa"/>
            <w:noWrap w:val="0"/>
            <w:vAlign w:val="center"/>
          </w:tcPr>
          <w:p>
            <w:pPr>
              <w:pStyle w:val="5"/>
              <w:ind w:left="0"/>
              <w:jc w:val="center"/>
              <w:rPr>
                <w:rFonts w:ascii="宋体"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潜在风险及措施</w:t>
            </w:r>
          </w:p>
        </w:tc>
        <w:tc>
          <w:tcPr>
            <w:tcW w:w="7440" w:type="dxa"/>
            <w:gridSpan w:val="6"/>
            <w:noWrap w:val="0"/>
            <w:vAlign w:val="top"/>
          </w:tcPr>
          <w:p>
            <w:pPr>
              <w:pStyle w:val="5"/>
              <w:ind w:left="0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trHeight w:val="1551" w:hRule="atLeast"/>
        </w:trPr>
        <w:tc>
          <w:tcPr>
            <w:tcW w:w="5220" w:type="dxa"/>
            <w:gridSpan w:val="4"/>
            <w:noWrap w:val="0"/>
            <w:vAlign w:val="top"/>
          </w:tcPr>
          <w:p>
            <w:pPr>
              <w:pStyle w:val="5"/>
              <w:ind w:left="0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甲方责任人：</w:t>
            </w:r>
          </w:p>
          <w:p>
            <w:pPr>
              <w:pStyle w:val="5"/>
              <w:ind w:left="0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  <w:p>
            <w:pPr>
              <w:pStyle w:val="5"/>
              <w:ind w:left="0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  <w:p>
            <w:pPr>
              <w:pStyle w:val="5"/>
              <w:ind w:left="0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  <w:p>
            <w:pPr>
              <w:pStyle w:val="5"/>
              <w:ind w:left="0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4320" w:type="dxa"/>
            <w:gridSpan w:val="3"/>
            <w:noWrap w:val="0"/>
            <w:vAlign w:val="top"/>
          </w:tcPr>
          <w:p>
            <w:pPr>
              <w:pStyle w:val="5"/>
              <w:ind w:left="0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乙方责任人：</w:t>
            </w:r>
          </w:p>
          <w:p>
            <w:pPr>
              <w:pStyle w:val="5"/>
              <w:ind w:left="0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  <w:p>
            <w:pPr>
              <w:pStyle w:val="5"/>
              <w:ind w:left="0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</w:tc>
      </w:tr>
    </w:tbl>
    <w:p>
      <w:pPr>
        <w:pStyle w:val="5"/>
        <w:ind w:left="0"/>
        <w:rPr>
          <w:rFonts w:hint="eastAsia" w:ascii="宋体" w:hAnsi="宋体" w:eastAsia="宋体"/>
          <w:sz w:val="21"/>
          <w:szCs w:val="21"/>
          <w:lang w:eastAsia="zh-CN"/>
        </w:rPr>
      </w:pPr>
    </w:p>
    <w:p>
      <w:pPr>
        <w:pStyle w:val="5"/>
        <w:ind w:left="0"/>
        <w:rPr>
          <w:rFonts w:hint="eastAsia" w:eastAsia="宋体"/>
          <w:sz w:val="21"/>
          <w:szCs w:val="21"/>
          <w:lang w:eastAsia="zh-CN"/>
        </w:rPr>
      </w:pPr>
      <w:r>
        <w:rPr>
          <w:rFonts w:hint="eastAsia" w:ascii="宋体" w:hAnsi="宋体" w:eastAsia="宋体"/>
          <w:sz w:val="21"/>
          <w:szCs w:val="21"/>
          <w:lang w:eastAsia="zh-CN"/>
        </w:rPr>
        <w:t>注：此单每周五经双方项目经理确认后提交P</w:t>
      </w:r>
      <w:r>
        <w:rPr>
          <w:rFonts w:ascii="宋体" w:hAnsi="宋体" w:eastAsia="宋体"/>
          <w:sz w:val="21"/>
          <w:szCs w:val="21"/>
          <w:lang w:eastAsia="zh-CN"/>
        </w:rPr>
        <w:t>MO</w:t>
      </w:r>
      <w:r>
        <w:rPr>
          <w:rFonts w:hint="eastAsia" w:ascii="宋体" w:hAnsi="宋体" w:eastAsia="宋体"/>
          <w:sz w:val="21"/>
          <w:szCs w:val="21"/>
          <w:lang w:eastAsia="zh-CN"/>
        </w:rPr>
        <w:t>。</w:t>
      </w:r>
    </w:p>
    <w:p>
      <w:pPr>
        <w:ind w:right="210"/>
        <w:jc w:val="right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pgNumType w:start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DFKai-SB">
    <w:altName w:val="Microsoft JhengHei Light"/>
    <w:panose1 w:val="03000509000000000000"/>
    <w:charset w:val="88"/>
    <w:family w:val="script"/>
    <w:pitch w:val="default"/>
    <w:sig w:usb0="00000003" w:usb1="080E0000" w:usb2="00000016" w:usb3="00000000" w:csb0="001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B05EE21"/>
    <w:multiLevelType w:val="singleLevel"/>
    <w:tmpl w:val="4B05EE2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yMDdlZGE0NjM1MDJlNWMzNDQ0NWM2OGU0Y2JiMjEifQ=="/>
  </w:docVars>
  <w:rsids>
    <w:rsidRoot w:val="00E35313"/>
    <w:rsid w:val="0007469D"/>
    <w:rsid w:val="000C641C"/>
    <w:rsid w:val="00154CA6"/>
    <w:rsid w:val="00155C05"/>
    <w:rsid w:val="001D630A"/>
    <w:rsid w:val="00236653"/>
    <w:rsid w:val="0024087F"/>
    <w:rsid w:val="00242C3F"/>
    <w:rsid w:val="00315A4E"/>
    <w:rsid w:val="0034062B"/>
    <w:rsid w:val="00393407"/>
    <w:rsid w:val="003B5A71"/>
    <w:rsid w:val="003F5E7B"/>
    <w:rsid w:val="004208C2"/>
    <w:rsid w:val="005036E7"/>
    <w:rsid w:val="0055104F"/>
    <w:rsid w:val="005E4183"/>
    <w:rsid w:val="006229A0"/>
    <w:rsid w:val="00685E63"/>
    <w:rsid w:val="006D5B05"/>
    <w:rsid w:val="006E7B7B"/>
    <w:rsid w:val="007031B2"/>
    <w:rsid w:val="007712BC"/>
    <w:rsid w:val="00776E78"/>
    <w:rsid w:val="00802E80"/>
    <w:rsid w:val="00805C0B"/>
    <w:rsid w:val="00834CE1"/>
    <w:rsid w:val="00890598"/>
    <w:rsid w:val="008971A7"/>
    <w:rsid w:val="008F42DE"/>
    <w:rsid w:val="00974AC5"/>
    <w:rsid w:val="00A6704A"/>
    <w:rsid w:val="00AD1442"/>
    <w:rsid w:val="00BF3500"/>
    <w:rsid w:val="00C71432"/>
    <w:rsid w:val="00CC7F5D"/>
    <w:rsid w:val="00DB0739"/>
    <w:rsid w:val="00DB21A8"/>
    <w:rsid w:val="00DD1584"/>
    <w:rsid w:val="00DE0A9D"/>
    <w:rsid w:val="00DF3880"/>
    <w:rsid w:val="00E2577E"/>
    <w:rsid w:val="00E35313"/>
    <w:rsid w:val="00E519BA"/>
    <w:rsid w:val="00E73D7D"/>
    <w:rsid w:val="00F11193"/>
    <w:rsid w:val="00F74745"/>
    <w:rsid w:val="05006DA8"/>
    <w:rsid w:val="352A0648"/>
    <w:rsid w:val="61173421"/>
    <w:rsid w:val="6520289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tblPr>
      <w:tblStyle w:val="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內縮2字"/>
    <w:basedOn w:val="1"/>
    <w:uiPriority w:val="0"/>
    <w:pPr>
      <w:ind w:left="624"/>
    </w:pPr>
    <w:rPr>
      <w:rFonts w:eastAsia="DFKai-SB"/>
      <w:sz w:val="24"/>
      <w:szCs w:val="20"/>
      <w:lang w:eastAsia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62</Words>
  <Characters>357</Characters>
  <Lines>2</Lines>
  <Paragraphs>1</Paragraphs>
  <TotalTime>33</TotalTime>
  <ScaleCrop>false</ScaleCrop>
  <LinksUpToDate>false</LinksUpToDate>
  <CharactersWithSpaces>418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2023-12-22T00:49:00Z</dcterms:created>
  <dc:creator>USER</dc:creator>
  <cp:lastModifiedBy>　哼！要你管</cp:lastModifiedBy>
  <dcterms:modified xsi:type="dcterms:W3CDTF">2024-01-12T09:30:53Z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7DB93FC092EA441E9831415F17DBA64F_13</vt:lpwstr>
  </property>
</Properties>
</file>